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2A" w:rsidRPr="00EF595F" w:rsidRDefault="00EB2A2A" w:rsidP="00EB2A2A">
      <w:pPr>
        <w:pStyle w:val="Cytatintensywny"/>
        <w:rPr>
          <w:rFonts w:ascii="Arial" w:hAnsi="Arial" w:cs="Arial"/>
          <w:sz w:val="52"/>
          <w:szCs w:val="52"/>
        </w:rPr>
      </w:pPr>
      <w:r w:rsidRPr="003973D4">
        <w:rPr>
          <w:rFonts w:ascii="Arial" w:hAnsi="Arial" w:cs="Arial"/>
          <w:sz w:val="52"/>
          <w:szCs w:val="52"/>
        </w:rPr>
        <w:t>Konkursy</w:t>
      </w:r>
      <w:r>
        <w:rPr>
          <w:rFonts w:ascii="Arial" w:hAnsi="Arial" w:cs="Arial"/>
          <w:sz w:val="52"/>
          <w:szCs w:val="52"/>
        </w:rPr>
        <w:t xml:space="preserve"> klas IV-VIII</w:t>
      </w:r>
    </w:p>
    <w:p w:rsidR="008E4F1E" w:rsidRPr="0079022E" w:rsidRDefault="00D0141D" w:rsidP="0079022E">
      <w:pPr>
        <w:shd w:val="clear" w:color="auto" w:fill="FFFFFF"/>
        <w:spacing w:after="216" w:line="240" w:lineRule="atLeast"/>
        <w:outlineLvl w:val="1"/>
        <w:rPr>
          <w:rFonts w:ascii="source_sans_proregular" w:eastAsia="Times New Roman" w:hAnsi="source_sans_proregular" w:cs="Times New Roman"/>
          <w:color w:val="045AA3"/>
          <w:sz w:val="38"/>
          <w:szCs w:val="38"/>
          <w:lang w:eastAsia="pl-PL"/>
        </w:rPr>
      </w:pPr>
      <w:r w:rsidRPr="00D0141D">
        <w:rPr>
          <w:rFonts w:ascii="source_sans_proregular" w:eastAsia="Times New Roman" w:hAnsi="source_sans_proregular" w:cs="Times New Roman"/>
          <w:color w:val="045AA3"/>
          <w:sz w:val="38"/>
          <w:szCs w:val="38"/>
          <w:lang w:eastAsia="pl-PL"/>
        </w:rPr>
        <w:t>Konkurs z wiedzy o społeczeństwie „Człowiek w świecie” 2024/2025</w:t>
      </w:r>
    </w:p>
    <w:tbl>
      <w:tblPr>
        <w:tblStyle w:val="TableGrid"/>
        <w:tblW w:w="15449" w:type="dxa"/>
        <w:tblInd w:w="-722" w:type="dxa"/>
        <w:tblCellMar>
          <w:top w:w="45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2123"/>
        <w:gridCol w:w="2554"/>
        <w:gridCol w:w="2410"/>
        <w:gridCol w:w="2549"/>
        <w:gridCol w:w="2837"/>
        <w:gridCol w:w="2976"/>
      </w:tblGrid>
      <w:tr w:rsidR="00D0141D" w:rsidRPr="00B04CBC" w:rsidTr="00EA3810">
        <w:trPr>
          <w:trHeight w:val="115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</w:p>
          <w:p w:rsidR="00D0141D" w:rsidRPr="00B04CBC" w:rsidRDefault="00D0141D" w:rsidP="00EA3810">
            <w:pPr>
              <w:spacing w:line="259" w:lineRule="auto"/>
              <w:ind w:left="4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I etap </w:t>
            </w:r>
          </w:p>
          <w:p w:rsidR="00D0141D" w:rsidRPr="00B04CBC" w:rsidRDefault="00D0141D" w:rsidP="00EA3810">
            <w:pPr>
              <w:spacing w:line="244" w:lineRule="auto"/>
              <w:ind w:left="277" w:right="217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(szkolny) </w:t>
            </w:r>
            <w:r w:rsidRPr="00B04CBC">
              <w:rPr>
                <w:rFonts w:ascii="Arial" w:eastAsia="Arial" w:hAnsi="Arial" w:cs="Arial"/>
                <w:b/>
              </w:rPr>
              <w:t xml:space="preserve">godz. 9.00 </w:t>
            </w:r>
          </w:p>
          <w:p w:rsidR="00D0141D" w:rsidRPr="00B04CBC" w:rsidRDefault="00D0141D" w:rsidP="00EA3810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57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ind w:left="131" w:right="16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Ostateczny termin ogłoszenia wyników  w szkole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58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ind w:left="101" w:right="103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Ostatni termin na ew. wglądy do prac konkursowych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58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41" w:lineRule="auto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Ostatni termin składania </w:t>
            </w:r>
            <w:proofErr w:type="spellStart"/>
            <w:r w:rsidRPr="00B04CBC">
              <w:rPr>
                <w:rFonts w:ascii="Arial" w:eastAsia="Arial" w:hAnsi="Arial" w:cs="Arial"/>
                <w:b/>
              </w:rPr>
              <w:t>odwołań</w:t>
            </w:r>
            <w:proofErr w:type="spellEnd"/>
            <w:r w:rsidRPr="00B04CBC">
              <w:rPr>
                <w:rFonts w:ascii="Arial" w:eastAsia="Arial" w:hAnsi="Arial" w:cs="Arial"/>
                <w:b/>
              </w:rPr>
              <w:t xml:space="preserve"> od wyników </w:t>
            </w:r>
          </w:p>
          <w:p w:rsidR="00D0141D" w:rsidRPr="00B04CBC" w:rsidRDefault="00D0141D" w:rsidP="00EA3810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(jeden dzień roboczy po dokonaniu wglądu)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63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41" w:lineRule="auto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Ostateczny termin zgłoszenia drogą </w:t>
            </w:r>
          </w:p>
          <w:p w:rsidR="00D0141D" w:rsidRPr="00B04CBC" w:rsidRDefault="00D0141D" w:rsidP="00EA3810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elektroniczną (na panel) wyników uczniów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57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41" w:lineRule="auto"/>
              <w:ind w:left="730" w:right="43" w:hanging="228"/>
              <w:jc w:val="both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Termin ogłoszenia listy uczniów  </w:t>
            </w:r>
          </w:p>
          <w:p w:rsidR="00D0141D" w:rsidRPr="00B04CBC" w:rsidRDefault="00D0141D" w:rsidP="00EA3810">
            <w:pPr>
              <w:spacing w:line="259" w:lineRule="auto"/>
              <w:ind w:left="363" w:right="305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zakwalifikowanych do II etapu </w:t>
            </w:r>
          </w:p>
        </w:tc>
      </w:tr>
      <w:tr w:rsidR="00D0141D" w:rsidRPr="00B04CBC" w:rsidTr="00EA3810">
        <w:trPr>
          <w:trHeight w:val="116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hAnsi="Arial" w:cs="Arial"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ind w:left="705" w:hanging="703"/>
              <w:rPr>
                <w:rFonts w:ascii="Arial" w:hAnsi="Arial" w:cs="Arial"/>
              </w:rPr>
            </w:pPr>
            <w:r w:rsidRPr="00B04CBC">
              <w:rPr>
                <w:rFonts w:ascii="Arial" w:hAnsi="Arial" w:cs="Arial"/>
              </w:rPr>
              <w:t xml:space="preserve">13 listopada 2024 r. </w:t>
            </w:r>
            <w:r w:rsidRPr="00B04CBC">
              <w:rPr>
                <w:rFonts w:ascii="Arial" w:eastAsia="Arial" w:hAnsi="Arial" w:cs="Arial"/>
                <w:i/>
              </w:rPr>
              <w:t xml:space="preserve">środa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hAnsi="Arial" w:cs="Arial"/>
              </w:rPr>
              <w:t xml:space="preserve">15 listopada 2024 r. </w:t>
            </w:r>
            <w:r w:rsidRPr="00B04CBC">
              <w:rPr>
                <w:rFonts w:ascii="Arial" w:eastAsia="Arial" w:hAnsi="Arial" w:cs="Arial"/>
                <w:i/>
              </w:rPr>
              <w:t xml:space="preserve">piątek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58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</w:rPr>
              <w:t xml:space="preserve">19 listopada 2024 r. </w:t>
            </w:r>
          </w:p>
          <w:p w:rsidR="00D0141D" w:rsidRPr="00B04CBC" w:rsidRDefault="00D0141D" w:rsidP="00EA3810">
            <w:pPr>
              <w:spacing w:line="259" w:lineRule="auto"/>
              <w:ind w:left="58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</w:rPr>
              <w:t xml:space="preserve">20 listopada 2024 r. </w:t>
            </w:r>
          </w:p>
          <w:p w:rsidR="00D0141D" w:rsidRPr="00B04CBC" w:rsidRDefault="00D0141D" w:rsidP="00EA3810">
            <w:pPr>
              <w:spacing w:line="259" w:lineRule="auto"/>
              <w:ind w:left="58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hAnsi="Arial" w:cs="Arial"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ind w:left="123" w:right="63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hAnsi="Arial" w:cs="Arial"/>
              </w:rPr>
              <w:t xml:space="preserve">22 listopada 2024 r. </w:t>
            </w:r>
            <w:r w:rsidRPr="00B04CBC">
              <w:rPr>
                <w:rFonts w:ascii="Arial" w:eastAsia="Arial" w:hAnsi="Arial" w:cs="Arial"/>
                <w:i/>
              </w:rPr>
              <w:t xml:space="preserve">piątek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57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hAnsi="Arial" w:cs="Arial"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ind w:left="2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hAnsi="Arial" w:cs="Arial"/>
              </w:rPr>
              <w:t xml:space="preserve">25 listopada 2024 r. </w:t>
            </w:r>
          </w:p>
          <w:p w:rsidR="00D0141D" w:rsidRPr="00B04CBC" w:rsidRDefault="00D0141D" w:rsidP="00EA3810">
            <w:pPr>
              <w:spacing w:line="259" w:lineRule="auto"/>
              <w:ind w:left="2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  <w:i/>
              </w:rPr>
              <w:t xml:space="preserve">poniedziałek </w:t>
            </w:r>
          </w:p>
          <w:p w:rsidR="00D0141D" w:rsidRPr="00B04CBC" w:rsidRDefault="00D0141D" w:rsidP="00EA3810">
            <w:pPr>
              <w:spacing w:line="259" w:lineRule="auto"/>
              <w:rPr>
                <w:rFonts w:ascii="Arial" w:hAnsi="Arial" w:cs="Arial"/>
              </w:rPr>
            </w:pPr>
            <w:r w:rsidRPr="00B04CBC">
              <w:rPr>
                <w:rFonts w:ascii="Arial" w:hAnsi="Arial" w:cs="Arial"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ind w:left="57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hAnsi="Arial" w:cs="Arial"/>
              </w:rPr>
              <w:t xml:space="preserve"> </w:t>
            </w:r>
          </w:p>
        </w:tc>
      </w:tr>
    </w:tbl>
    <w:p w:rsidR="00D0141D" w:rsidRPr="00B04CBC" w:rsidRDefault="00D0141D" w:rsidP="00D0141D">
      <w:pPr>
        <w:spacing w:after="0"/>
        <w:rPr>
          <w:rFonts w:ascii="Arial" w:hAnsi="Arial" w:cs="Arial"/>
        </w:rPr>
      </w:pPr>
      <w:r w:rsidRPr="00B04CBC">
        <w:rPr>
          <w:rFonts w:ascii="Arial" w:eastAsia="Arial" w:hAnsi="Arial" w:cs="Arial"/>
        </w:rPr>
        <w:t xml:space="preserve"> </w:t>
      </w:r>
    </w:p>
    <w:tbl>
      <w:tblPr>
        <w:tblStyle w:val="TableGrid"/>
        <w:tblW w:w="15454" w:type="dxa"/>
        <w:tblInd w:w="-708" w:type="dxa"/>
        <w:tblCellMar>
          <w:top w:w="45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986"/>
        <w:gridCol w:w="1987"/>
        <w:gridCol w:w="2264"/>
        <w:gridCol w:w="1992"/>
        <w:gridCol w:w="2689"/>
        <w:gridCol w:w="2126"/>
        <w:gridCol w:w="2410"/>
      </w:tblGrid>
      <w:tr w:rsidR="00D0141D" w:rsidRPr="00B04CBC" w:rsidTr="00EA3810">
        <w:trPr>
          <w:trHeight w:val="11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5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ind w:right="51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II etap </w:t>
            </w:r>
          </w:p>
          <w:p w:rsidR="00D0141D" w:rsidRPr="00B04CBC" w:rsidRDefault="00D0141D" w:rsidP="00EA3810">
            <w:pPr>
              <w:spacing w:line="259" w:lineRule="auto"/>
              <w:ind w:left="136" w:right="128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(rejonowy) </w:t>
            </w:r>
            <w:r w:rsidRPr="00B04CBC">
              <w:rPr>
                <w:rFonts w:ascii="Arial" w:eastAsia="Arial" w:hAnsi="Arial" w:cs="Arial"/>
                <w:b/>
              </w:rPr>
              <w:t xml:space="preserve">godz. 11.00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7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Termin ogłoszenia wyników z etapu rejonowego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39" w:lineRule="auto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Składanie wniosków o ew. wglądy  </w:t>
            </w:r>
          </w:p>
          <w:p w:rsidR="00D0141D" w:rsidRPr="00B04CBC" w:rsidRDefault="00D0141D" w:rsidP="00EA3810">
            <w:pPr>
              <w:spacing w:line="259" w:lineRule="auto"/>
              <w:ind w:right="52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(do godz. 14.00)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2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ind w:right="45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Wglądy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7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ind w:right="52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Odwołania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12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Odpowiedzi na odwołania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12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39" w:lineRule="auto"/>
              <w:ind w:left="477" w:hanging="283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Termin ogłoszenia  listy uczniów </w:t>
            </w:r>
          </w:p>
          <w:p w:rsidR="00D0141D" w:rsidRPr="00B04CBC" w:rsidRDefault="00D0141D" w:rsidP="00EA3810">
            <w:pPr>
              <w:spacing w:line="259" w:lineRule="auto"/>
              <w:ind w:left="82" w:right="70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>zakwalifikowanych do III etapu</w:t>
            </w: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0141D" w:rsidRPr="00B04CBC" w:rsidTr="00EA3810">
        <w:trPr>
          <w:trHeight w:val="13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376D3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hAnsi="Arial" w:cs="Arial"/>
              </w:rPr>
              <w:t xml:space="preserve">17 stycznia 2025 r. </w:t>
            </w:r>
            <w:r w:rsidRPr="00B04CBC">
              <w:rPr>
                <w:rFonts w:ascii="Arial" w:eastAsia="Arial" w:hAnsi="Arial" w:cs="Arial"/>
                <w:i/>
              </w:rPr>
              <w:t>piątek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376D39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hAnsi="Arial" w:cs="Arial"/>
              </w:rPr>
              <w:t xml:space="preserve">24 stycznia 2025 r. </w:t>
            </w:r>
            <w:r w:rsidRPr="00B04CBC">
              <w:rPr>
                <w:rFonts w:ascii="Arial" w:eastAsia="Arial" w:hAnsi="Arial" w:cs="Arial"/>
                <w:i/>
              </w:rPr>
              <w:t>piątek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376D39" w:rsidP="00376D39">
            <w:pPr>
              <w:spacing w:line="259" w:lineRule="auto"/>
              <w:ind w:left="46" w:right="96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</w:rPr>
              <w:t xml:space="preserve">do 27 stycznia 2025 </w:t>
            </w:r>
            <w:r w:rsidR="00D0141D" w:rsidRPr="00B04CBC">
              <w:rPr>
                <w:rFonts w:ascii="Arial" w:eastAsia="Arial" w:hAnsi="Arial" w:cs="Arial"/>
              </w:rPr>
              <w:t>r.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376D39">
            <w:pPr>
              <w:spacing w:line="259" w:lineRule="auto"/>
              <w:ind w:right="299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</w:rPr>
              <w:t>do 29 stycznia 2025 r.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376D39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</w:rPr>
              <w:t>do godz. 14.00 drugiego dnia roboczego po dokonaniu wglądu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376D39">
            <w:pPr>
              <w:spacing w:line="259" w:lineRule="auto"/>
              <w:ind w:right="115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</w:rPr>
              <w:t>do 20 lutego 2025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376D3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hAnsi="Arial" w:cs="Arial"/>
              </w:rPr>
              <w:t>21 lutego 2025 r.</w:t>
            </w:r>
          </w:p>
          <w:p w:rsidR="00D0141D" w:rsidRPr="00B04CBC" w:rsidRDefault="00D0141D" w:rsidP="00376D39">
            <w:pPr>
              <w:spacing w:line="259" w:lineRule="auto"/>
              <w:ind w:right="45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  <w:i/>
              </w:rPr>
              <w:t>piątek</w:t>
            </w:r>
          </w:p>
          <w:p w:rsidR="00D0141D" w:rsidRPr="00B04CBC" w:rsidRDefault="00D0141D" w:rsidP="00376D39">
            <w:pPr>
              <w:spacing w:line="259" w:lineRule="auto"/>
              <w:ind w:left="2"/>
              <w:jc w:val="center"/>
              <w:rPr>
                <w:rFonts w:ascii="Arial" w:hAnsi="Arial" w:cs="Arial"/>
              </w:rPr>
            </w:pPr>
          </w:p>
          <w:p w:rsidR="00D0141D" w:rsidRPr="00B04CBC" w:rsidRDefault="00D0141D" w:rsidP="00376D39">
            <w:pPr>
              <w:spacing w:line="259" w:lineRule="auto"/>
              <w:ind w:left="12"/>
              <w:jc w:val="center"/>
              <w:rPr>
                <w:rFonts w:ascii="Arial" w:hAnsi="Arial" w:cs="Arial"/>
              </w:rPr>
            </w:pPr>
          </w:p>
        </w:tc>
      </w:tr>
    </w:tbl>
    <w:p w:rsidR="00D0141D" w:rsidRPr="00B04CBC" w:rsidRDefault="00D0141D" w:rsidP="00D0141D">
      <w:pPr>
        <w:spacing w:after="0"/>
        <w:rPr>
          <w:rFonts w:ascii="Arial" w:hAnsi="Arial" w:cs="Arial"/>
        </w:rPr>
      </w:pPr>
      <w:r w:rsidRPr="00B04CBC">
        <w:rPr>
          <w:rFonts w:ascii="Arial" w:eastAsia="Arial" w:hAnsi="Arial" w:cs="Arial"/>
        </w:rPr>
        <w:lastRenderedPageBreak/>
        <w:t xml:space="preserve"> </w:t>
      </w:r>
    </w:p>
    <w:tbl>
      <w:tblPr>
        <w:tblStyle w:val="TableGrid"/>
        <w:tblW w:w="15454" w:type="dxa"/>
        <w:tblInd w:w="-708" w:type="dxa"/>
        <w:tblCellMar>
          <w:top w:w="4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990"/>
        <w:gridCol w:w="1978"/>
        <w:gridCol w:w="2269"/>
        <w:gridCol w:w="1988"/>
        <w:gridCol w:w="2693"/>
        <w:gridCol w:w="2126"/>
        <w:gridCol w:w="2410"/>
      </w:tblGrid>
      <w:tr w:rsidR="00D0141D" w:rsidRPr="00B04CBC" w:rsidTr="00EA3810">
        <w:trPr>
          <w:trHeight w:val="116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right="4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III etap </w:t>
            </w:r>
          </w:p>
          <w:p w:rsidR="00D0141D" w:rsidRPr="00B04CBC" w:rsidRDefault="00D0141D" w:rsidP="00EA3810">
            <w:pPr>
              <w:spacing w:line="259" w:lineRule="auto"/>
              <w:ind w:left="18" w:right="20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(wojewódzki) </w:t>
            </w:r>
            <w:r w:rsidRPr="00B04CBC">
              <w:rPr>
                <w:rFonts w:ascii="Arial" w:eastAsia="Arial" w:hAnsi="Arial" w:cs="Arial"/>
                <w:b/>
              </w:rPr>
              <w:t xml:space="preserve">godz. 11.00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2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ind w:left="5" w:hanging="5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Termin ogłoszenia wyników z etapu wojewódzkiego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1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after="1" w:line="241" w:lineRule="auto"/>
              <w:ind w:left="15" w:right="15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Składanie wniosków do ew. wglądów  </w:t>
            </w:r>
          </w:p>
          <w:p w:rsidR="00D0141D" w:rsidRPr="00B04CBC" w:rsidRDefault="00D0141D" w:rsidP="00EA3810">
            <w:pPr>
              <w:spacing w:line="259" w:lineRule="auto"/>
              <w:ind w:right="57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(do godz. 14.00)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2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ind w:right="50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Wglądy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2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ind w:right="56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Odwołania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2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Odpowiedzi na odwołania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EA3810">
            <w:pPr>
              <w:spacing w:line="259" w:lineRule="auto"/>
              <w:ind w:left="3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  <w:p w:rsidR="00D0141D" w:rsidRPr="00B04CBC" w:rsidRDefault="00D0141D" w:rsidP="00EA3810">
            <w:pPr>
              <w:spacing w:line="242" w:lineRule="auto"/>
              <w:ind w:left="222" w:right="272" w:hanging="1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hAnsi="Arial" w:cs="Arial"/>
                <w:b/>
              </w:rPr>
              <w:t xml:space="preserve">Termin ogłoszenia listy laureatów </w:t>
            </w:r>
            <w:r w:rsidR="00B04CBC" w:rsidRPr="00B04CBC">
              <w:rPr>
                <w:rFonts w:ascii="Arial" w:hAnsi="Arial" w:cs="Arial"/>
                <w:b/>
              </w:rPr>
              <w:br/>
            </w:r>
            <w:r w:rsidRPr="00B04CBC">
              <w:rPr>
                <w:rFonts w:ascii="Arial" w:hAnsi="Arial" w:cs="Arial"/>
                <w:b/>
              </w:rPr>
              <w:t xml:space="preserve">i finalistów </w:t>
            </w:r>
          </w:p>
          <w:p w:rsidR="00D0141D" w:rsidRPr="00B04CBC" w:rsidRDefault="00D0141D" w:rsidP="00EA3810">
            <w:pPr>
              <w:spacing w:line="259" w:lineRule="auto"/>
              <w:ind w:left="3"/>
              <w:jc w:val="center"/>
              <w:rPr>
                <w:rFonts w:ascii="Arial" w:hAnsi="Arial" w:cs="Arial"/>
                <w:b/>
              </w:rPr>
            </w:pPr>
            <w:r w:rsidRPr="00B04CBC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0141D" w:rsidRPr="00B04CBC" w:rsidTr="00EA3810">
        <w:trPr>
          <w:trHeight w:val="1159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376D39">
            <w:pPr>
              <w:spacing w:line="259" w:lineRule="auto"/>
              <w:ind w:right="4"/>
              <w:jc w:val="center"/>
              <w:rPr>
                <w:rFonts w:ascii="Arial" w:hAnsi="Arial" w:cs="Arial"/>
              </w:rPr>
            </w:pPr>
          </w:p>
          <w:p w:rsidR="00D0141D" w:rsidRPr="00B04CBC" w:rsidRDefault="00D0141D" w:rsidP="00376D39">
            <w:pPr>
              <w:spacing w:line="259" w:lineRule="auto"/>
              <w:ind w:left="5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hAnsi="Arial" w:cs="Arial"/>
              </w:rPr>
              <w:t>10 kwietnia 2025 r.</w:t>
            </w:r>
          </w:p>
          <w:p w:rsidR="00D0141D" w:rsidRPr="00B04CBC" w:rsidRDefault="00D0141D" w:rsidP="00376D39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  <w:i/>
              </w:rPr>
              <w:t>czwartek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376D39">
            <w:pPr>
              <w:spacing w:line="259" w:lineRule="auto"/>
              <w:ind w:left="2"/>
              <w:jc w:val="center"/>
              <w:rPr>
                <w:rFonts w:ascii="Arial" w:hAnsi="Arial" w:cs="Arial"/>
              </w:rPr>
            </w:pPr>
          </w:p>
          <w:p w:rsidR="00D0141D" w:rsidRPr="00B04CBC" w:rsidRDefault="00D0141D" w:rsidP="00376D3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hAnsi="Arial" w:cs="Arial"/>
              </w:rPr>
              <w:t xml:space="preserve">23 kwietnia 2025 r. </w:t>
            </w:r>
            <w:r w:rsidRPr="00B04CBC">
              <w:rPr>
                <w:rFonts w:ascii="Arial" w:eastAsia="Arial" w:hAnsi="Arial" w:cs="Arial"/>
                <w:i/>
              </w:rPr>
              <w:t>środa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376D39">
            <w:pPr>
              <w:spacing w:line="259" w:lineRule="auto"/>
              <w:ind w:right="101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</w:rPr>
              <w:t>do 24 kwietnia 2025 r.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376D39">
            <w:pPr>
              <w:spacing w:line="259" w:lineRule="auto"/>
              <w:ind w:right="301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</w:rPr>
              <w:t>do 28 kwietnia 2025 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376D39">
            <w:pPr>
              <w:spacing w:line="259" w:lineRule="auto"/>
              <w:ind w:left="2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</w:rPr>
              <w:t>do godz. 14.00 drugiego dnia roboczego po dokonaniu</w:t>
            </w:r>
            <w:bookmarkStart w:id="0" w:name="_GoBack"/>
            <w:bookmarkEnd w:id="0"/>
            <w:r w:rsidRPr="00B04CBC">
              <w:rPr>
                <w:rFonts w:ascii="Arial" w:eastAsia="Arial" w:hAnsi="Arial" w:cs="Arial"/>
              </w:rPr>
              <w:t xml:space="preserve"> wglądu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376D39">
            <w:pPr>
              <w:spacing w:line="259" w:lineRule="auto"/>
              <w:ind w:right="233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</w:rPr>
              <w:t>do 9 maja 2025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1D" w:rsidRPr="00B04CBC" w:rsidRDefault="00D0141D" w:rsidP="00376D39">
            <w:pPr>
              <w:spacing w:line="259" w:lineRule="auto"/>
              <w:ind w:left="3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hAnsi="Arial" w:cs="Arial"/>
              </w:rPr>
              <w:t>12 maja 2025 r.</w:t>
            </w:r>
          </w:p>
          <w:p w:rsidR="00D0141D" w:rsidRPr="00B04CBC" w:rsidRDefault="00376D39" w:rsidP="00376D39">
            <w:pPr>
              <w:spacing w:line="259" w:lineRule="auto"/>
              <w:ind w:right="55"/>
              <w:jc w:val="center"/>
              <w:rPr>
                <w:rFonts w:ascii="Arial" w:hAnsi="Arial" w:cs="Arial"/>
              </w:rPr>
            </w:pPr>
            <w:r w:rsidRPr="00B04CBC">
              <w:rPr>
                <w:rFonts w:ascii="Arial" w:eastAsia="Arial" w:hAnsi="Arial" w:cs="Arial"/>
                <w:i/>
              </w:rPr>
              <w:t>poniedziałek</w:t>
            </w:r>
          </w:p>
          <w:p w:rsidR="00D0141D" w:rsidRPr="00B04CBC" w:rsidRDefault="00D0141D" w:rsidP="00376D39">
            <w:pPr>
              <w:spacing w:line="259" w:lineRule="auto"/>
              <w:ind w:left="3"/>
              <w:jc w:val="center"/>
              <w:rPr>
                <w:rFonts w:ascii="Arial" w:hAnsi="Arial" w:cs="Arial"/>
              </w:rPr>
            </w:pPr>
          </w:p>
          <w:p w:rsidR="00D0141D" w:rsidRPr="00B04CBC" w:rsidRDefault="00D0141D" w:rsidP="00376D39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</w:tbl>
    <w:p w:rsidR="006651E9" w:rsidRPr="00B04CBC" w:rsidRDefault="006651E9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</w:rPr>
      </w:pPr>
    </w:p>
    <w:p w:rsidR="0079022E" w:rsidRDefault="009C2EB1" w:rsidP="00376D39">
      <w:pPr>
        <w:rPr>
          <w:rFonts w:ascii="Arial" w:hAnsi="Arial" w:cs="Arial"/>
          <w:b/>
          <w:color w:val="333333"/>
          <w:sz w:val="28"/>
          <w:szCs w:val="28"/>
        </w:rPr>
      </w:pPr>
      <w:r w:rsidRPr="009C2EB1">
        <w:rPr>
          <w:rFonts w:ascii="Arial" w:hAnsi="Arial" w:cs="Arial"/>
          <w:b/>
          <w:color w:val="333333"/>
          <w:sz w:val="28"/>
          <w:szCs w:val="28"/>
        </w:rPr>
        <w:t>Regulamin:</w:t>
      </w:r>
    </w:p>
    <w:p w:rsidR="0079022E" w:rsidRPr="0079022E" w:rsidRDefault="0079022E" w:rsidP="0079022E">
      <w:pPr>
        <w:rPr>
          <w:rFonts w:ascii="Arial" w:hAnsi="Arial" w:cs="Arial"/>
          <w:b/>
          <w:sz w:val="24"/>
          <w:szCs w:val="24"/>
        </w:rPr>
      </w:pPr>
      <w:hyperlink r:id="rId5" w:history="1">
        <w:r w:rsidRPr="0079022E">
          <w:rPr>
            <w:rStyle w:val="Hipercze"/>
            <w:rFonts w:ascii="Arial" w:hAnsi="Arial" w:cs="Arial"/>
            <w:b/>
            <w:sz w:val="24"/>
            <w:szCs w:val="24"/>
          </w:rPr>
          <w:t>Regulamin_Konkursu_z_wiedzy_o_spoleczenstwie_2024_25.pdf</w:t>
        </w:r>
      </w:hyperlink>
    </w:p>
    <w:p w:rsidR="00376D39" w:rsidRPr="00376D39" w:rsidRDefault="0079022E" w:rsidP="00376D39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333333"/>
          <w:sz w:val="28"/>
          <w:szCs w:val="28"/>
        </w:rPr>
        <w:t>Program merytoryczny:</w:t>
      </w:r>
      <w:r w:rsidR="006651E9">
        <w:rPr>
          <w:rFonts w:ascii="Arial" w:hAnsi="Arial" w:cs="Arial"/>
          <w:b/>
          <w:color w:val="333333"/>
          <w:sz w:val="28"/>
          <w:szCs w:val="28"/>
        </w:rPr>
        <w:br/>
      </w:r>
      <w:hyperlink r:id="rId6" w:history="1">
        <w:r w:rsidR="00376D39" w:rsidRPr="00376D39">
          <w:rPr>
            <w:rStyle w:val="Hipercze"/>
            <w:rFonts w:ascii="Arial" w:hAnsi="Arial" w:cs="Arial"/>
            <w:b/>
          </w:rPr>
          <w:t>zal__nr_1_-_Program_merytoryczny WOS.pdf</w:t>
        </w:r>
      </w:hyperlink>
    </w:p>
    <w:p w:rsidR="0064219D" w:rsidRDefault="0064219D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79022E" w:rsidRDefault="006651E9" w:rsidP="006651E9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noProof/>
          <w:color w:val="333333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5057945</wp:posOffset>
                </wp:positionH>
                <wp:positionV relativeFrom="paragraph">
                  <wp:posOffset>-409601</wp:posOffset>
                </wp:positionV>
                <wp:extent cx="3864990" cy="1545996"/>
                <wp:effectExtent l="0" t="0" r="21590" b="1651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990" cy="1545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D39" w:rsidRPr="00376D39" w:rsidRDefault="00376D39" w:rsidP="00376D3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376D39">
                                <w:rPr>
                                  <w:rStyle w:val="Hipercze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https://www.kuratorium.waw.pl/pl/rodzice-i-uczniowie/konkursy-i-olimpiady/konkursy/konkursy-tematyczne-i/18310,Konkurs-z-wiedzy-o-spoleczenstwie-Czlowiek-w-swiecie-20242025.html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398.25pt;margin-top:-32.25pt;width:304.35pt;height:1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" fillcolor="white [3201]" strokecolor="#4472c4 [3208]" strokeweight="1pt">
                <v:textbox>
                  <w:txbxContent>
                    <w:p w:rsidR="00376D39" w:rsidRPr="00376D39" w:rsidRDefault="00376D39" w:rsidP="00376D3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8" w:history="1">
                        <w:r w:rsidRPr="00376D39">
                          <w:rPr>
                            <w:rStyle w:val="Hipercze"/>
                            <w:rFonts w:ascii="Arial" w:hAnsi="Arial" w:cs="Arial"/>
                            <w:sz w:val="28"/>
                            <w:szCs w:val="28"/>
                          </w:rPr>
                          <w:t>https://www.kuratorium.waw.pl/pl/rodzice-i-uczniowie/konkursy-i-olimpiady/konkursy/konkursy-tematyczne-i/18310,Konkurs-z-wiedzy-o-spoleczenstwie-Czlowiek-w-swiecie-20242025.html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C45DF">
        <w:rPr>
          <w:rFonts w:ascii="Arial" w:hAnsi="Arial" w:cs="Arial"/>
          <w:b/>
          <w:color w:val="333333"/>
          <w:sz w:val="32"/>
          <w:szCs w:val="32"/>
        </w:rPr>
        <w:t>Informacje ważne dla ucznia i rodzica:</w:t>
      </w:r>
    </w:p>
    <w:p w:rsidR="006651E9" w:rsidRDefault="006651E9" w:rsidP="006651E9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br/>
        <w:t xml:space="preserve">Zgoda </w:t>
      </w:r>
      <w:r w:rsidR="0079022E">
        <w:rPr>
          <w:rFonts w:ascii="Arial" w:hAnsi="Arial" w:cs="Arial"/>
          <w:b/>
          <w:color w:val="333333"/>
          <w:sz w:val="32"/>
          <w:szCs w:val="32"/>
        </w:rPr>
        <w:t>rodziców(prawnych opiekunów)</w:t>
      </w:r>
    </w:p>
    <w:p w:rsidR="0079022E" w:rsidRDefault="0079022E" w:rsidP="006651E9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Formularz odwoławczy</w:t>
      </w:r>
    </w:p>
    <w:p w:rsidR="006651E9" w:rsidRDefault="0079022E" w:rsidP="006651E9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Informacja o przetwarzaniu danych osobowych</w:t>
      </w:r>
    </w:p>
    <w:p w:rsidR="00363180" w:rsidRPr="00790D36" w:rsidRDefault="0079022E" w:rsidP="0079022E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Wniosek o dostosowanie</w:t>
      </w:r>
      <w:r w:rsidR="006651E9">
        <w:rPr>
          <w:rFonts w:ascii="Arial" w:hAnsi="Arial" w:cs="Arial"/>
          <w:b/>
          <w:noProof/>
          <w:color w:val="333333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2898624</wp:posOffset>
                </wp:positionH>
                <wp:positionV relativeFrom="paragraph">
                  <wp:posOffset>21550</wp:posOffset>
                </wp:positionV>
                <wp:extent cx="1989055" cy="339771"/>
                <wp:effectExtent l="0" t="19050" r="30480" b="41275"/>
                <wp:wrapNone/>
                <wp:docPr id="2" name="Strzałka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055" cy="33977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13A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2" o:spid="_x0000_s1026" type="#_x0000_t13" style="position:absolute;margin-left:228.25pt;margin-top:1.7pt;width:156.6pt;height:2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" adj="19755" fillcolor="#5b9bd5 [3204]" strokecolor="#1f4d78 [1604]" strokeweight="1pt"/>
            </w:pict>
          </mc:Fallback>
        </mc:AlternateContent>
      </w:r>
    </w:p>
    <w:p w:rsidR="008E4F1E" w:rsidRDefault="008E4F1E" w:rsidP="00824CA2">
      <w:pPr>
        <w:pStyle w:val="Cytat"/>
        <w:rPr>
          <w:rFonts w:ascii="Arial" w:hAnsi="Arial" w:cs="Arial"/>
          <w:sz w:val="32"/>
          <w:szCs w:val="32"/>
          <w:lang w:eastAsia="pl-PL"/>
        </w:rPr>
      </w:pPr>
    </w:p>
    <w:p w:rsidR="00EE63C3" w:rsidRPr="00824CA2" w:rsidRDefault="00B01AE8" w:rsidP="00824CA2">
      <w:pPr>
        <w:pStyle w:val="Cyta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eastAsia="pl-PL"/>
        </w:rPr>
        <w:t xml:space="preserve">Koordynator konkursu: </w:t>
      </w:r>
      <w:r w:rsidR="0079022E">
        <w:rPr>
          <w:rFonts w:ascii="Arial" w:hAnsi="Arial" w:cs="Arial"/>
          <w:sz w:val="32"/>
          <w:szCs w:val="32"/>
          <w:lang w:eastAsia="pl-PL"/>
        </w:rPr>
        <w:t>Marzena Woźniak m.wozniak@lazy.edu.pl</w:t>
      </w:r>
    </w:p>
    <w:sectPr w:rsidR="00EE63C3" w:rsidRPr="00824CA2" w:rsidSect="00EB2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_sans_pro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0CA"/>
    <w:multiLevelType w:val="multilevel"/>
    <w:tmpl w:val="2808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D2AB9"/>
    <w:multiLevelType w:val="hybridMultilevel"/>
    <w:tmpl w:val="8A486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2E42"/>
    <w:multiLevelType w:val="hybridMultilevel"/>
    <w:tmpl w:val="A878B7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10C96"/>
    <w:multiLevelType w:val="hybridMultilevel"/>
    <w:tmpl w:val="33FCD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E4C1D"/>
    <w:multiLevelType w:val="multilevel"/>
    <w:tmpl w:val="64D4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51E26"/>
    <w:multiLevelType w:val="hybridMultilevel"/>
    <w:tmpl w:val="B38EC9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2A"/>
    <w:rsid w:val="000567B2"/>
    <w:rsid w:val="00111394"/>
    <w:rsid w:val="0011651A"/>
    <w:rsid w:val="00144331"/>
    <w:rsid w:val="00172FA0"/>
    <w:rsid w:val="0017698E"/>
    <w:rsid w:val="00363180"/>
    <w:rsid w:val="00376D39"/>
    <w:rsid w:val="003B5054"/>
    <w:rsid w:val="003C45DF"/>
    <w:rsid w:val="00471048"/>
    <w:rsid w:val="004F1ADC"/>
    <w:rsid w:val="00506268"/>
    <w:rsid w:val="00575B0C"/>
    <w:rsid w:val="0059798B"/>
    <w:rsid w:val="005D5C3E"/>
    <w:rsid w:val="0064219D"/>
    <w:rsid w:val="006651E9"/>
    <w:rsid w:val="0079022E"/>
    <w:rsid w:val="00790D36"/>
    <w:rsid w:val="007B4997"/>
    <w:rsid w:val="007B4EE2"/>
    <w:rsid w:val="007B4FA9"/>
    <w:rsid w:val="00824CA2"/>
    <w:rsid w:val="00875E51"/>
    <w:rsid w:val="00886E17"/>
    <w:rsid w:val="0089273B"/>
    <w:rsid w:val="008D010A"/>
    <w:rsid w:val="008E4F1E"/>
    <w:rsid w:val="009C2EB1"/>
    <w:rsid w:val="00A22D21"/>
    <w:rsid w:val="00A362F6"/>
    <w:rsid w:val="00B01AE8"/>
    <w:rsid w:val="00B04CBC"/>
    <w:rsid w:val="00B142F0"/>
    <w:rsid w:val="00B22EBF"/>
    <w:rsid w:val="00B953C4"/>
    <w:rsid w:val="00D0141D"/>
    <w:rsid w:val="00D077C1"/>
    <w:rsid w:val="00D22168"/>
    <w:rsid w:val="00D43BBF"/>
    <w:rsid w:val="00D533C6"/>
    <w:rsid w:val="00E444AB"/>
    <w:rsid w:val="00E96CF3"/>
    <w:rsid w:val="00EB2A2A"/>
    <w:rsid w:val="00EE63C3"/>
    <w:rsid w:val="00F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B7F2"/>
  <w15:chartTrackingRefBased/>
  <w15:docId w15:val="{DECBFE3C-5547-44E6-891D-88213CC3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A2A"/>
  </w:style>
  <w:style w:type="paragraph" w:styleId="Nagwek1">
    <w:name w:val="heading 1"/>
    <w:basedOn w:val="Normalny"/>
    <w:next w:val="Normalny"/>
    <w:link w:val="Nagwek1Znak"/>
    <w:uiPriority w:val="9"/>
    <w:qFormat/>
    <w:rsid w:val="00EB2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3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421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2A2A"/>
    <w:rPr>
      <w:b/>
      <w:bCs/>
    </w:rPr>
  </w:style>
  <w:style w:type="table" w:customStyle="1" w:styleId="TableGrid">
    <w:name w:val="TableGrid"/>
    <w:rsid w:val="00EB2A2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B2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A2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A2A"/>
    <w:rPr>
      <w:i/>
      <w:i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EB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2A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2A2A"/>
    <w:rPr>
      <w:color w:val="954F72" w:themeColor="followedHyperlink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A22D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2D21"/>
    <w:rPr>
      <w:i/>
      <w:iCs/>
      <w:color w:val="404040" w:themeColor="text1" w:themeTint="BF"/>
    </w:rPr>
  </w:style>
  <w:style w:type="paragraph" w:customStyle="1" w:styleId="Tekstpodstawowy1">
    <w:name w:val="Tekst podstawowy1"/>
    <w:rsid w:val="00B01A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F34179"/>
    <w:rPr>
      <w:i/>
      <w:iCs/>
    </w:rPr>
  </w:style>
  <w:style w:type="character" w:styleId="Tytuksiki">
    <w:name w:val="Book Title"/>
    <w:basedOn w:val="Domylnaczcionkaakapitu"/>
    <w:uiPriority w:val="33"/>
    <w:qFormat/>
    <w:rsid w:val="00F34179"/>
    <w:rPr>
      <w:b/>
      <w:bCs/>
      <w:i/>
      <w:iCs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D43B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63180"/>
    <w:pPr>
      <w:ind w:left="720"/>
      <w:contextualSpacing/>
    </w:pPr>
  </w:style>
  <w:style w:type="character" w:customStyle="1" w:styleId="box-title">
    <w:name w:val="box-title"/>
    <w:basedOn w:val="Domylnaczcionkaakapitu"/>
    <w:rsid w:val="008E4F1E"/>
  </w:style>
  <w:style w:type="table" w:styleId="Tabela-Siatka">
    <w:name w:val="Table Grid"/>
    <w:basedOn w:val="Standardowy"/>
    <w:uiPriority w:val="39"/>
    <w:rsid w:val="008E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sid w:val="0064219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8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atorium.waw.pl/pl/rodzice-i-uczniowie/konkursy-i-olimpiady/konkursy/konkursy-tematyczne-i/18310,Konkurs-z-wiedzy-o-spoleczenstwie-Czlowiek-w-swiecie-202420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ratorium.waw.pl/pl/rodzice-i-uczniowie/konkursy-i-olimpiady/konkursy/konkursy-tematyczne-i/18310,Konkurs-z-wiedzy-o-spoleczenstwie-Czlowiek-w-swiecie-202420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plazy-my.sharepoint.com/:b:/g/personal/d_brozek_lazy_edu_pl/EZeCO3TWFABFqiyvFQoP0ZEBtjH5fiZQ7sUC7ENPHSbivQ?e=b8ZOHV" TargetMode="External"/><Relationship Id="rId5" Type="http://schemas.openxmlformats.org/officeDocument/2006/relationships/hyperlink" Target="https://zsplazy-my.sharepoint.com/:b:/g/personal/d_brozek_lazy_edu_pl/ESto0wbKhXlAs_Ytr2LdODoBdRYHnMWgdM9Vht5JPVgS8A?e=hRl1u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Brozek</dc:creator>
  <cp:keywords/>
  <dc:description/>
  <cp:lastModifiedBy>Dorota Brozek</cp:lastModifiedBy>
  <cp:revision>4</cp:revision>
  <dcterms:created xsi:type="dcterms:W3CDTF">2024-09-29T20:37:00Z</dcterms:created>
  <dcterms:modified xsi:type="dcterms:W3CDTF">2024-09-29T21:29:00Z</dcterms:modified>
</cp:coreProperties>
</file>